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ДОГОВОР N ______</w:t>
      </w:r>
    </w:p>
    <w:p>
      <w:pPr>
        <w:pStyle w:val="NoSpacing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по оказанию платных образовательных услуг</w:t>
      </w:r>
    </w:p>
    <w:p>
      <w:pPr>
        <w:pStyle w:val="NoSpacing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 </w:t>
      </w:r>
      <w:r>
        <w:rPr>
          <w:rFonts w:cs="Times New Roman" w:ascii="Times New Roman" w:hAnsi="Times New Roman"/>
          <w:b/>
          <w:szCs w:val="24"/>
        </w:rPr>
        <w:t>относящиесяк дополнительным видам деятельности,</w:t>
      </w:r>
    </w:p>
    <w:p>
      <w:pPr>
        <w:pStyle w:val="NoSpacing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приносящие доход МБОУ «СШ №25»</w:t>
      </w:r>
    </w:p>
    <w:p>
      <w:pPr>
        <w:pStyle w:val="NoSpacing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г. Нижневартовск                      </w:t>
        <w:tab/>
        <w:tab/>
        <w:t>«202</w:t>
      </w:r>
      <w:r>
        <w:rPr>
          <w:rFonts w:cs="Times New Roman" w:ascii="Times New Roman" w:hAnsi="Times New Roman"/>
          <w:color w:themeColor="text1" w:val="000000"/>
        </w:rPr>
        <w:t>5</w:t>
      </w:r>
      <w:r>
        <w:rPr>
          <w:rFonts w:cs="Times New Roman" w:ascii="Times New Roman" w:hAnsi="Times New Roman"/>
          <w:color w:themeColor="text1" w:val="000000"/>
        </w:rPr>
        <w:t>-202</w:t>
      </w:r>
      <w:r>
        <w:rPr>
          <w:rFonts w:cs="Times New Roman" w:ascii="Times New Roman" w:hAnsi="Times New Roman"/>
          <w:color w:themeColor="text1" w:val="000000"/>
        </w:rPr>
        <w:t>6</w:t>
      </w:r>
      <w:r>
        <w:rPr>
          <w:rFonts w:cs="Times New Roman" w:ascii="Times New Roman" w:hAnsi="Times New Roman"/>
          <w:color w:themeColor="text1" w:val="000000"/>
        </w:rPr>
        <w:t>»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Муниципальное бюджетное общеобразовательное учреждение «Средняя школа №25», именуемое в дальнейшем – «Исполнитель» на основании лицензии </w:t>
      </w:r>
      <w:r>
        <w:rPr>
          <w:rFonts w:cs="Times New Roman" w:ascii="Times New Roman" w:hAnsi="Times New Roman"/>
          <w:sz w:val="24"/>
          <w:szCs w:val="24"/>
        </w:rPr>
        <w:t>№ Л035-01304-86/00176323выданной</w:t>
      </w:r>
      <w:r>
        <w:rPr>
          <w:rFonts w:cs="Times New Roman" w:ascii="Times New Roman" w:hAnsi="Times New Roman"/>
        </w:rPr>
        <w:t xml:space="preserve"> Службой по контролю и надзору в сфере образования Ханты-Мансийского автономного округа-Югры срок – бессрочно и свидетельство о государственной </w:t>
      </w:r>
      <w:r>
        <w:rPr>
          <w:rFonts w:cs="Times New Roman" w:ascii="Times New Roman" w:hAnsi="Times New Roman"/>
          <w:sz w:val="24"/>
          <w:szCs w:val="24"/>
        </w:rPr>
        <w:t xml:space="preserve">аккредитации </w:t>
      </w:r>
      <w:r>
        <w:rPr>
          <w:sz w:val="24"/>
          <w:szCs w:val="24"/>
          <w:u w:val="single"/>
        </w:rPr>
        <w:t>86АО1№  0000314</w:t>
      </w:r>
      <w:r>
        <w:rPr>
          <w:sz w:val="24"/>
          <w:szCs w:val="24"/>
        </w:rPr>
        <w:t xml:space="preserve"> регистрационный №</w:t>
      </w:r>
      <w:r>
        <w:rPr>
          <w:sz w:val="24"/>
          <w:szCs w:val="24"/>
          <w:u w:val="single"/>
        </w:rPr>
        <w:t>1053 от 27.04.2015г</w:t>
      </w:r>
      <w:r>
        <w:rPr>
          <w:rFonts w:cs="Times New Roman" w:ascii="Times New Roman" w:hAnsi="Times New Roman"/>
        </w:rPr>
        <w:t>. в лице директора Белавиной Надежды Федоровны, действующей  на основании Устава, и _____________________________________________________</w:t>
      </w:r>
    </w:p>
    <w:p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 родителя/законного представителя)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именуем в дальнейшем – «Заказчик», и ______________________________________________, в _______классе</w:t>
      </w:r>
    </w:p>
    <w:p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 учащегося, зачисляемого на обучение)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Именуемый(ая)в дальнейшем «Обучающейся», совместно именуемые Стороны заключили в соответствии с Гражданским Кодексом Российской Федерации, Федеральным Законом №273-ФЗ от 29.12.2012 г. «Об образовании в Российской Федерации» (с изменениями от 02.05.2015 г.), Постановления правительства Российской Федерации от 15.09.2020 №1441 «Об утверждении Правил оказания платных образовательных услуг», Федеральным Законом № 131-ФЗ от 06.10.2003 г. «Об общих принципах организации местного самоуправления в Российской Федерации, Приказом Минобрнауки России №1315 от 09.12.2013 г. «Об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образования»,  Постановления  администрации города Нижневартовска Ханты-Мансийского автономного округа-Югры №397  от 19.05.2021 «Об утверждении тарифов на услуги, предоставляемые муниципальным бюджетным общеобразовательным учреждением «Средняя школа №25», </w:t>
      </w:r>
      <w:r>
        <w:rPr>
          <w:rStyle w:val="Strong"/>
          <w:rFonts w:cs="Times New Roman" w:ascii="Times New Roman" w:hAnsi="Times New Roman"/>
          <w:b w:val="false"/>
          <w:color w:themeColor="text1" w:val="000000"/>
          <w:sz w:val="24"/>
          <w:szCs w:val="24"/>
        </w:rPr>
        <w:t>Уставом муниципального бюджетного общеобразовательного учреждения «Средняя школа №25», Приказом руководителя образовательной организации об утверждении Положения о порядке поступления и использования денежных средств, полученных от предоставления платных образовательных услугах</w:t>
      </w:r>
      <w:r>
        <w:rPr>
          <w:rFonts w:cs="Times New Roman" w:ascii="Times New Roman" w:hAnsi="Times New Roman"/>
          <w:sz w:val="24"/>
          <w:szCs w:val="24"/>
        </w:rPr>
        <w:t xml:space="preserve"> заключилинастоящей договор о нижеследующем:</w:t>
      </w:r>
      <w:bookmarkStart w:id="0" w:name="Par72"/>
      <w:bookmarkEnd w:id="0"/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I. Предмет Договора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1.1.</w:t>
      </w:r>
      <w:r>
        <w:rPr>
          <w:rFonts w:cs="Times New Roman" w:ascii="Times New Roman" w:hAnsi="Times New Roman"/>
        </w:rPr>
        <w:t xml:space="preserve">  Исполнитель   обязуется   предоставить платные образовательные услуги, а   Заказчик обязуется   оплатить платные образовательные услуги наименование и количество которых определено в Приложение №1, являющемся неотъемлемой частью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1.2.</w:t>
      </w:r>
      <w:r>
        <w:rPr>
          <w:rFonts w:cs="Times New Roman" w:ascii="Times New Roman" w:hAnsi="Times New Roman"/>
        </w:rPr>
        <w:t xml:space="preserve"> Срок обучения в соответствии с рабочим учебным планом составляет 202</w:t>
      </w:r>
      <w:r>
        <w:rPr>
          <w:rFonts w:cs="Times New Roman" w:ascii="Times New Roman" w:hAnsi="Times New Roman"/>
        </w:rPr>
        <w:t>5</w:t>
      </w:r>
      <w:r>
        <w:rPr>
          <w:rFonts w:cs="Times New Roman" w:ascii="Times New Roman" w:hAnsi="Times New Roman"/>
        </w:rPr>
        <w:t>-202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 xml:space="preserve"> учебного года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bookmarkStart w:id="1" w:name="Par96"/>
      <w:bookmarkEnd w:id="1"/>
      <w:r>
        <w:rPr>
          <w:rFonts w:cs="Times New Roman" w:ascii="Times New Roman" w:hAnsi="Times New Roman"/>
          <w:b/>
        </w:rPr>
        <w:t>II. Права Исполнителя, Заказчика и Обучающегося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2.1.Исполнитель вправе: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2.1.1.</w:t>
      </w:r>
      <w:r>
        <w:rPr>
          <w:rFonts w:cs="Times New Roman" w:ascii="Times New Roman" w:hAnsi="Times New Roman"/>
        </w:rPr>
        <w:t xml:space="preserve"> Самостоятельно осуществлять образовательный процесс, устанавливать системы оценок Обучающегося.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2.1.2.</w:t>
      </w:r>
      <w:r>
        <w:rPr>
          <w:rFonts w:cs="Times New Roman" w:ascii="Times New Roman" w:hAnsi="Times New Roman"/>
        </w:rPr>
        <w:t xml:space="preserve">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2.2.Заказчик вправе: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2.2.1.</w:t>
      </w:r>
      <w:r>
        <w:rPr>
          <w:rFonts w:cs="Times New Roman" w:ascii="Times New Roman" w:hAnsi="Times New Roman"/>
        </w:rPr>
        <w:t xml:space="preserve"> Получать информацию от Исполнителя по вопросам организации и обеспечения надлежащего предоставления платных образовательных услуг, предусмотренных условиями настоящего договора. </w:t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2.3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b/>
        </w:rPr>
        <w:t>Обучающийся вправе: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2.3.1.</w:t>
      </w:r>
      <w:r>
        <w:rPr>
          <w:rFonts w:cs="Times New Roman" w:ascii="Times New Roman" w:hAnsi="Times New Roman"/>
        </w:rPr>
        <w:t xml:space="preserve"> Получать информацию от Исполнителя по вопросам организации и обеспечения надлежащего предоставления платных образовательных услуг, предусмотренных условиями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2.3.2.</w:t>
      </w:r>
      <w:r>
        <w:rPr>
          <w:rFonts w:cs="Times New Roman" w:ascii="Times New Roman" w:hAnsi="Times New Roman"/>
        </w:rPr>
        <w:t xml:space="preserve"> Обращаться к Исполнителю по вопросам, касающимся образовательного процесса.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2.3.3.</w:t>
      </w:r>
      <w:r>
        <w:rPr>
          <w:rFonts w:cs="Times New Roman" w:ascii="Times New Roman" w:hAnsi="Times New Roman"/>
        </w:rPr>
        <w:t xml:space="preserve"> Пользоваться имуществом Исполнителя, необходимым для обеспечения образовательного процесса во время занятий, предусмотренных Приложением №1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2.3.4.</w:t>
      </w:r>
      <w:r>
        <w:rPr>
          <w:rFonts w:cs="Times New Roman" w:ascii="Times New Roman" w:hAnsi="Times New Roman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  <w:bookmarkStart w:id="2" w:name="Par109"/>
      <w:bookmarkEnd w:id="2"/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III. Обязанности Исполнителя, Заказчика и Обучающегося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3.1.Исполнитель обязан: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3.1.1.</w:t>
      </w:r>
      <w:r>
        <w:rPr>
          <w:rFonts w:cs="Times New Roman" w:ascii="Times New Roman" w:hAnsi="Times New Roman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Федерации».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3.1.2.</w:t>
      </w:r>
      <w:r>
        <w:rPr>
          <w:rFonts w:cs="Times New Roman" w:ascii="Times New Roman" w:hAnsi="Times New Roman"/>
        </w:rPr>
        <w:t xml:space="preserve"> Организовать и обеспечить надлежащее предоставление платных образовательных услуг, предусмотренных Приложением №1 настоящего Договора.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Платные образовательные услуги оказываются в соответствии учебным планом и расписанием занятий Исполнителя: 2 раза в неделю и 8 занятий в месяц.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3.1.3.</w:t>
      </w:r>
      <w:r>
        <w:rPr>
          <w:rFonts w:cs="Times New Roman" w:ascii="Times New Roman" w:hAnsi="Times New Roman"/>
        </w:rPr>
        <w:t xml:space="preserve"> Сохранить место за Обучающимся в случае пропуска занятий по уважительным причинам (с учетом оплаты услуг, предусмотренных Приложением №1 настоящего Договора).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3.1.4.</w:t>
      </w:r>
      <w:r>
        <w:rPr>
          <w:rFonts w:cs="Times New Roman" w:ascii="Times New Roman" w:hAnsi="Times New Roman"/>
        </w:rPr>
        <w:t xml:space="preserve">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3.2. Заказчик обязан: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3.2.1</w:t>
      </w:r>
      <w:r>
        <w:rPr>
          <w:rFonts w:cs="Times New Roman" w:ascii="Times New Roman" w:hAnsi="Times New Roman"/>
        </w:rPr>
        <w:t>.Своевременно вносить плату за предоставляемые Обучающемуся платных образовательных услуг, указанные в Приложение №1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3.3. Обучающийся обязан: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3.3.1. </w:t>
      </w:r>
      <w:r>
        <w:rPr>
          <w:rFonts w:cs="Times New Roman" w:ascii="Times New Roman" w:hAnsi="Times New Roman"/>
        </w:rPr>
        <w:t>Соблюдать требования, установленные в статье 43 Федерального закона от 29 декабря 2012 г. N 273-ФЗ "Об образовании в Российской Федерации":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Выполнять задания для подготовки к занятиям, предусмотренным учебным планом;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Извещать Исполнителя о причинах отсутствия на занятиях;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3" w:name="Par130"/>
      <w:bookmarkEnd w:id="3"/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IV. Стоимость услуг, сроки и порядок их оплаты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4.1. </w:t>
      </w:r>
      <w:r>
        <w:rPr>
          <w:rFonts w:cs="Times New Roman" w:ascii="Times New Roman" w:hAnsi="Times New Roman"/>
        </w:rPr>
        <w:t xml:space="preserve">Заказчик ежемесячно производит оплату за оказанные платные образовательные услуги в сумме </w:t>
      </w:r>
      <w:r>
        <w:rPr>
          <w:rFonts w:cs="Times New Roman" w:ascii="Times New Roman" w:hAnsi="Times New Roman"/>
        </w:rPr>
        <w:t>1488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  <w:u w:val="single"/>
        </w:rPr>
        <w:t>рублей 00 копеек</w:t>
      </w:r>
      <w:r>
        <w:rPr>
          <w:rFonts w:cs="Times New Roman" w:ascii="Times New Roman" w:hAnsi="Times New Roman"/>
        </w:rPr>
        <w:t xml:space="preserve"> (одна тысяча </w:t>
      </w:r>
      <w:r>
        <w:rPr>
          <w:rFonts w:cs="Times New Roman" w:ascii="Times New Roman" w:hAnsi="Times New Roman"/>
        </w:rPr>
        <w:t>четыреста восемьдесят восемь</w:t>
      </w:r>
      <w:r>
        <w:rPr>
          <w:rFonts w:cs="Times New Roman" w:ascii="Times New Roman" w:hAnsi="Times New Roman"/>
        </w:rPr>
        <w:t xml:space="preserve"> рублей 00 копеек)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4.2.</w:t>
      </w:r>
      <w:r>
        <w:rPr>
          <w:rFonts w:cs="Times New Roman" w:ascii="Times New Roman" w:hAnsi="Times New Roman"/>
        </w:rPr>
        <w:t xml:space="preserve"> Оплата производиться не позднее 10-го числа текущего месяца в форме безналичного расчета путем перечисления денежных средств в соответствии с квитанцией предоставленной бухгалтерией учреждения. 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bookmarkStart w:id="4" w:name="Par144"/>
      <w:bookmarkEnd w:id="4"/>
      <w:r>
        <w:rPr>
          <w:rFonts w:cs="Times New Roman" w:ascii="Times New Roman" w:hAnsi="Times New Roman"/>
          <w:b/>
        </w:rPr>
        <w:t>V. Основания изменения и расторжения договора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5.1</w:t>
      </w:r>
      <w:r>
        <w:rPr>
          <w:rFonts w:cs="Times New Roman" w:ascii="Times New Roman" w:hAnsi="Times New Roman"/>
        </w:rPr>
        <w:t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5.2.</w:t>
      </w:r>
      <w:r>
        <w:rPr>
          <w:rFonts w:cs="Times New Roman" w:ascii="Times New Roman" w:hAnsi="Times New Roman"/>
        </w:rPr>
        <w:t xml:space="preserve"> Настоящий Договор может быть расторгнут по соглашению Сторон.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5.3.</w:t>
      </w:r>
      <w:r>
        <w:rPr>
          <w:rFonts w:cs="Times New Roman" w:ascii="Times New Roman" w:hAnsi="Times New Roman"/>
        </w:rPr>
        <w:t xml:space="preserve"> Настоящий Договор может быть расторгнут по инициативе Исполнителя в одностороннем порядке в случаях: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просрочки оплаты стоимости платных образовательных услуг;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в иных случаях, предусмотренных законодательством Российской Федерации. 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5.4.</w:t>
      </w:r>
      <w:r>
        <w:rPr>
          <w:rFonts w:cs="Times New Roman" w:ascii="Times New Roman" w:hAnsi="Times New Roman"/>
        </w:rPr>
        <w:t xml:space="preserve"> Настоящий Договор расторгается досрочно: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перевода, Обучающегося для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5.5.</w:t>
      </w:r>
      <w:r>
        <w:rPr>
          <w:rFonts w:cs="Times New Roman" w:ascii="Times New Roman" w:hAnsi="Times New Roman"/>
        </w:rPr>
        <w:t xml:space="preserve"> Исполнитель вправе отказаться от исполнения обязательств по Договору при условии полного возмещения Заказчику убытков.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5.6.</w:t>
      </w:r>
      <w:r>
        <w:rPr>
          <w:rFonts w:cs="Times New Roman" w:ascii="Times New Roman" w:hAnsi="Times New Roman"/>
        </w:rPr>
        <w:t xml:space="preserve"> Обучающийся,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bookmarkStart w:id="5" w:name="Par160"/>
      <w:bookmarkEnd w:id="5"/>
      <w:r>
        <w:rPr>
          <w:rFonts w:cs="Times New Roman" w:ascii="Times New Roman" w:hAnsi="Times New Roman"/>
          <w:b/>
        </w:rPr>
        <w:t>VI. Ответственность Исполнителя, Заказчика и Обучающегося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6.1.</w:t>
      </w:r>
      <w:r>
        <w:rPr>
          <w:rFonts w:cs="Times New Roman" w:ascii="Times New Roman" w:hAnsi="Times New Roman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6.2.</w:t>
      </w:r>
      <w:r>
        <w:rPr>
          <w:rFonts w:cs="Times New Roman" w:ascii="Times New Roman" w:hAnsi="Times New Roman"/>
        </w:rPr>
        <w:t xml:space="preserve"> При обнаружении недостатка образовательной услуги, в том числе оказания ее не в полном объеме, предусмотренном образовательными программами (частью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образовательной программы), Заказчик вправе по своему выбору потребовать: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6.2.1.</w:t>
      </w:r>
      <w:r>
        <w:rPr>
          <w:rFonts w:cs="Times New Roman" w:ascii="Times New Roman" w:hAnsi="Times New Roman"/>
        </w:rPr>
        <w:t xml:space="preserve"> Безвозмездного оказания образовательной услуги;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6.2.2.</w:t>
      </w:r>
      <w:r>
        <w:rPr>
          <w:rFonts w:cs="Times New Roman" w:ascii="Times New Roman" w:hAnsi="Times New Roman"/>
        </w:rPr>
        <w:t xml:space="preserve"> Соразмерного уменьшения стоимости оказанной образовательной услуги;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6.2.3.</w:t>
      </w:r>
      <w:r>
        <w:rPr>
          <w:rFonts w:cs="Times New Roman" w:ascii="Times New Roman" w:hAnsi="Times New Roman"/>
        </w:rPr>
        <w:t xml:space="preserve"> Возмещения понесенных им расходов по устранению недостатков оказанной образовательной услуги своими силами или третьими лицами.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6.3.</w:t>
      </w:r>
      <w:r>
        <w:rPr>
          <w:rFonts w:cs="Times New Roman" w:ascii="Times New Roman" w:hAnsi="Times New Roman"/>
        </w:rPr>
        <w:t xml:space="preserve"> Заказчик вправе отказаться от исполнения Договора и потребовать полного возмещения убытков, если в 5-ти (пяти) дневный срок не устраняться недостатки по оказываемым платным образовательным услугам Исполнителем.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Заказчик также вправе отказаться от исполнения Договора, если им обнаружен существенный недостаток оказанной платной образовательной услуги или иные существенные отступления от условий Договора.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6.4.</w:t>
      </w:r>
      <w:r>
        <w:rPr>
          <w:rFonts w:cs="Times New Roman" w:ascii="Times New Roman" w:hAnsi="Times New Roman"/>
        </w:rPr>
        <w:t xml:space="preserve"> Если Исполнитель нарушил сроки оказания платных образовательных услуг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6.4.1.</w:t>
      </w:r>
      <w:r>
        <w:rPr>
          <w:rFonts w:cs="Times New Roman" w:ascii="Times New Roman" w:hAnsi="Times New Roman"/>
        </w:rPr>
        <w:t xml:space="preserve">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6.4.2.</w:t>
      </w:r>
      <w:r>
        <w:rPr>
          <w:rFonts w:cs="Times New Roman" w:ascii="Times New Roman" w:hAnsi="Times New Roman"/>
        </w:rPr>
        <w:t xml:space="preserve"> Потребовать уменьшения стоимости платных образовательных услуг;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6.4.3.</w:t>
      </w:r>
      <w:r>
        <w:rPr>
          <w:rFonts w:cs="Times New Roman" w:ascii="Times New Roman" w:hAnsi="Times New Roman"/>
        </w:rPr>
        <w:t xml:space="preserve"> Расторгнуть Договор.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6.5</w:t>
      </w:r>
      <w:r>
        <w:rPr>
          <w:rFonts w:cs="Times New Roman" w:ascii="Times New Roman" w:hAnsi="Times New Roman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образовательной услуги.</w:t>
      </w:r>
      <w:bookmarkStart w:id="6" w:name="Par175"/>
      <w:bookmarkEnd w:id="6"/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VII. Срок действия Договора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7.1.</w:t>
      </w:r>
      <w:r>
        <w:rPr>
          <w:rFonts w:cs="Times New Roman" w:ascii="Times New Roman" w:hAnsi="Times New Roman"/>
        </w:rPr>
        <w:t xml:space="preserve"> Настоящий Договор вступает в силу со дня его заключения Сторонами и действует </w:t>
      </w:r>
      <w:r>
        <w:rPr>
          <w:rFonts w:cs="Times New Roman" w:ascii="Times New Roman" w:hAnsi="Times New Roman"/>
          <w:b/>
        </w:rPr>
        <w:t>до «31» мая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 xml:space="preserve"> г.</w:t>
      </w:r>
      <w:r>
        <w:rPr>
          <w:rFonts w:cs="Times New Roman" w:ascii="Times New Roman" w:hAnsi="Times New Roman"/>
        </w:rPr>
        <w:t>, а в части взаиморасчетов до полного исполнения Сторонами обязательств.</w:t>
      </w:r>
      <w:bookmarkStart w:id="7" w:name="Par179"/>
      <w:bookmarkEnd w:id="7"/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VIII. Заключительные положения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8.1.</w:t>
      </w:r>
      <w:r>
        <w:rPr>
          <w:rFonts w:cs="Times New Roman" w:ascii="Times New Roman" w:hAnsi="Times New Roman"/>
        </w:rPr>
        <w:t xml:space="preserve"> Настоящий Договор составлен в 2 (двух) экземплярах, по одному для каждой из Сторон.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8.2. </w:t>
      </w:r>
      <w:r>
        <w:rPr>
          <w:rFonts w:cs="Times New Roman" w:ascii="Times New Roman" w:hAnsi="Times New Roman"/>
        </w:rPr>
        <w:t xml:space="preserve">Изменения Договора оформляются дополнительными соглашениями к Договору и являются его неотъемлемой частью.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bookmarkStart w:id="8" w:name="Par186"/>
      <w:bookmarkEnd w:id="8"/>
      <w:r>
        <w:rPr>
          <w:rFonts w:cs="Times New Roman" w:ascii="Times New Roman" w:hAnsi="Times New Roman"/>
          <w:b/>
        </w:rPr>
        <w:t>IX. Адреса и реквизиты сторон</w:t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a5"/>
        <w:tblpPr w:vertAnchor="text" w:horzAnchor="text" w:leftFromText="180" w:rightFromText="180" w:tblpX="0" w:tblpY="1"/>
        <w:tblOverlap w:val="never"/>
        <w:tblW w:w="3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10"/>
      </w:tblGrid>
      <w:tr>
        <w:trPr/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Исполнитель: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МБОУ «СШ №25»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628611, РФ, ХМАО-Югра, Тюменская обл., г. Нижневартовск ул. Спортивная, 6. 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Тел./факс: 8(3466)24-87-32, 8(3466)250717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mail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: </w:t>
            </w: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mosh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25@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list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ru</w:t>
              </w:r>
            </w:hyperlink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ИНН/КПП 8603004296/860301001К БИК007162163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р/с 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03234643718750008700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к/с 40102810245370000007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л/с 606.22.025.8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РКЦ Ханты-Мансийск// УФК по Ханты-Мансийскому автономному округу-Югре г. Ханты-Мансийск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ОКПО 29656842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ОКАТО 71135000000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_________________ Н.Ф.Белавина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/>
      <w:r>
        <w:rPr>
          <w:rFonts w:cs="Times New Roman" w:ascii="Times New Roman" w:hAnsi="Times New Roman"/>
          <w:b/>
        </w:rPr>
        <w:t>Заказчик:</w:t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Ф.И.О.________________________</w:t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паспортные данные серия ________</w:t>
      </w:r>
    </w:p>
    <w:p>
      <w:pPr>
        <w:pStyle w:val="NoSpacing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№</w:t>
      </w:r>
      <w:r>
        <w:rPr>
          <w:rFonts w:cs="Times New Roman" w:ascii="Times New Roman" w:hAnsi="Times New Roman"/>
        </w:rPr>
        <w:t>__________________</w:t>
      </w:r>
    </w:p>
    <w:p>
      <w:pPr>
        <w:pStyle w:val="NoSpacing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</w:t>
      </w:r>
      <w:r>
        <w:rPr>
          <w:rFonts w:cs="Times New Roman" w:ascii="Times New Roman" w:hAnsi="Times New Roman"/>
        </w:rPr>
        <w:t xml:space="preserve">кем выдан_____________________ </w:t>
      </w:r>
    </w:p>
    <w:p>
      <w:pPr>
        <w:pStyle w:val="NoSpacing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 выдачи___________________</w:t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код подразделения  _____________ </w:t>
      </w:r>
    </w:p>
    <w:p>
      <w:pPr>
        <w:pStyle w:val="NoSpacing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адрес проживания:</w:t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город ____________                 улица_________</w:t>
      </w:r>
    </w:p>
    <w:p>
      <w:pPr>
        <w:pStyle w:val="NoSpacing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дом________кв._______</w:t>
      </w:r>
    </w:p>
    <w:p>
      <w:pPr>
        <w:pStyle w:val="NoSpacing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</w:t>
      </w:r>
      <w:r>
        <w:rPr>
          <w:rFonts w:cs="Times New Roman" w:ascii="Times New Roman" w:hAnsi="Times New Roman"/>
        </w:rPr>
        <w:t>контактный телефон ___________________________</w:t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_______/_____________________/</w:t>
      </w:r>
    </w:p>
    <w:p>
      <w:pPr>
        <w:pStyle w:val="NoSpacing"/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подпись</w:t>
        <w:tab/>
        <w:t>расшифровка подписи</w:t>
      </w:r>
    </w:p>
    <w:p>
      <w:pPr>
        <w:pStyle w:val="NoSpacing"/>
        <w:ind w:left="708"/>
        <w:jc w:val="center"/>
        <w:rPr>
          <w:rFonts w:ascii="Times New Roman" w:hAnsi="Times New Roman" w:cs="Times New Roman"/>
          <w:b/>
        </w:rPr>
      </w:pPr>
      <w:r>
        <w:rPr/>
        <w:br w:type="textWrapping" w:clear="all"/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Обучающийся( заполняется при достижении 14-летнего возраста):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Ф.И.О.________________________________________________________паспортные данные  серия____________№________________кем выдан____________________________________________________________________________________________________________________________датавыдачи__________________код подразделения_________________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адрес проживания город____________________________________ улица___________________________________дом________кв._______ контактный телефон _____________________________ 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_____________________________/_____________________/</w:t>
      </w:r>
    </w:p>
    <w:p>
      <w:pPr>
        <w:pStyle w:val="NoSpacing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</w:t>
        <w:tab/>
        <w:tab/>
        <w:tab/>
        <w:t>расшифровка подписи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i/>
          <w:i/>
          <w:color w:themeColor="text1" w:val="000000"/>
          <w:sz w:val="20"/>
          <w:szCs w:val="20"/>
        </w:rPr>
      </w:pPr>
      <w:r>
        <w:rPr>
          <w:rFonts w:cs="Times New Roman" w:ascii="Times New Roman" w:hAnsi="Times New Roman"/>
          <w:i/>
          <w:color w:themeColor="text1" w:val="000000"/>
          <w:sz w:val="20"/>
          <w:szCs w:val="20"/>
        </w:rPr>
        <w:t xml:space="preserve">Приложение №1 к договору </w:t>
      </w:r>
    </w:p>
    <w:p>
      <w:pPr>
        <w:pStyle w:val="NoSpacing"/>
        <w:jc w:val="right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i/>
          <w:color w:themeColor="text1" w:val="000000"/>
          <w:sz w:val="20"/>
          <w:szCs w:val="20"/>
        </w:rPr>
        <w:t>№</w:t>
      </w:r>
      <w:r>
        <w:rPr>
          <w:rFonts w:cs="Times New Roman" w:ascii="Times New Roman" w:hAnsi="Times New Roman"/>
          <w:bCs/>
          <w:i/>
          <w:color w:themeColor="text1" w:val="000000"/>
          <w:sz w:val="20"/>
          <w:szCs w:val="20"/>
        </w:rPr>
        <w:t>_______ от ________20___года</w:t>
      </w:r>
    </w:p>
    <w:p>
      <w:pPr>
        <w:pStyle w:val="NoSpacing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</w:r>
    </w:p>
    <w:tbl>
      <w:tblPr>
        <w:tblStyle w:val="a5"/>
        <w:tblW w:w="7557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4"/>
        <w:gridCol w:w="2128"/>
        <w:gridCol w:w="1674"/>
        <w:gridCol w:w="850"/>
        <w:gridCol w:w="972"/>
        <w:gridCol w:w="757"/>
        <w:gridCol w:w="501"/>
      </w:tblGrid>
      <w:tr>
        <w:trPr>
          <w:trHeight w:val="458" w:hRule="atLeast"/>
        </w:trPr>
        <w:tc>
          <w:tcPr>
            <w:tcW w:w="674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128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Наименование платной образовательной услуги</w:t>
            </w:r>
          </w:p>
        </w:tc>
        <w:tc>
          <w:tcPr>
            <w:tcW w:w="1674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Форма предоставления услуг (групповая)</w:t>
            </w:r>
          </w:p>
        </w:tc>
        <w:tc>
          <w:tcPr>
            <w:tcW w:w="850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Класс</w:t>
            </w:r>
          </w:p>
        </w:tc>
        <w:tc>
          <w:tcPr>
            <w:tcW w:w="1729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Количество часов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1" w:type="dxa"/>
            <w:vMerge w:val="restart"/>
            <w:tcBorders/>
            <w:shd w:color="auto" w:fill="auto" w:val="clear"/>
            <w:textDirection w:val="btLr"/>
          </w:tcPr>
          <w:p>
            <w:pPr>
              <w:pStyle w:val="Normal"/>
              <w:widowControl/>
              <w:spacing w:lineRule="auto" w:line="259" w:before="0" w:after="160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Отметка родителей о выборе предмета</w:t>
            </w:r>
          </w:p>
        </w:tc>
      </w:tr>
      <w:tr>
        <w:trPr>
          <w:trHeight w:val="465" w:hRule="atLeast"/>
        </w:trPr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2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7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в неделю</w:t>
            </w:r>
          </w:p>
        </w:tc>
        <w:tc>
          <w:tcPr>
            <w:tcW w:w="7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501" w:type="dxa"/>
            <w:vMerge w:val="continue"/>
            <w:tcBorders/>
            <w:shd w:color="auto" w:fill="auto" w:val="clear"/>
            <w:textDirection w:val="btLr"/>
          </w:tcPr>
          <w:p>
            <w:pPr>
              <w:pStyle w:val="Normal"/>
              <w:widowControl/>
              <w:spacing w:lineRule="auto" w:line="259" w:before="0" w:after="160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</w:r>
          </w:p>
        </w:tc>
      </w:tr>
      <w:tr>
        <w:trPr>
          <w:trHeight w:val="248" w:hRule="atLeast"/>
        </w:trPr>
        <w:tc>
          <w:tcPr>
            <w:tcW w:w="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212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Курс «Скоро в школу»</w:t>
            </w:r>
          </w:p>
        </w:tc>
        <w:tc>
          <w:tcPr>
            <w:tcW w:w="1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групповая</w:t>
            </w:r>
          </w:p>
        </w:tc>
        <w:tc>
          <w:tcPr>
            <w:tcW w:w="85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0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212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1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групповая</w:t>
            </w:r>
          </w:p>
        </w:tc>
        <w:tc>
          <w:tcPr>
            <w:tcW w:w="85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2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57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50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212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1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групповая</w:t>
            </w:r>
          </w:p>
        </w:tc>
        <w:tc>
          <w:tcPr>
            <w:tcW w:w="85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2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57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50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212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167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групповая</w:t>
            </w:r>
          </w:p>
        </w:tc>
        <w:tc>
          <w:tcPr>
            <w:tcW w:w="85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2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57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50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>Согласовано:Заместитель директора МБОУ «СШ № 25»</w:t>
      </w:r>
    </w:p>
    <w:p>
      <w:pPr>
        <w:pStyle w:val="NoSpacing"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>______________________________/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Л.А.Галкина </w:t>
      </w: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>/</w:t>
      </w:r>
    </w:p>
    <w:p>
      <w:pPr>
        <w:pStyle w:val="NoSpacing"/>
        <w:jc w:val="both"/>
        <w:rPr>
          <w:rFonts w:ascii="Times New Roman" w:hAnsi="Times New Roman" w:cs="Times New Roman"/>
          <w:i/>
          <w:i/>
          <w:color w:themeColor="text1" w:val="000000"/>
          <w:sz w:val="16"/>
          <w:szCs w:val="16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ab/>
        <w:tab/>
      </w:r>
      <w:r>
        <w:rPr>
          <w:rFonts w:cs="Times New Roman" w:ascii="Times New Roman" w:hAnsi="Times New Roman"/>
          <w:i/>
          <w:color w:themeColor="text1" w:val="000000"/>
          <w:sz w:val="16"/>
          <w:szCs w:val="16"/>
        </w:rPr>
        <w:t>подпись</w:t>
        <w:tab/>
        <w:tab/>
        <w:tab/>
        <w:t xml:space="preserve">расшифровка 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Исполнитель: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______________________________/Н.Ф.Белавина/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16"/>
          <w:szCs w:val="16"/>
        </w:rPr>
      </w:pPr>
      <w:r>
        <w:rPr>
          <w:rFonts w:cs="Times New Roman" w:ascii="Times New Roman" w:hAnsi="Times New Roman"/>
          <w:color w:themeColor="text1" w:val="000000"/>
          <w:sz w:val="16"/>
          <w:szCs w:val="16"/>
        </w:rPr>
        <w:t>М.П.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Заказчик: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_____________________________/____________/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подпись</w:t>
        <w:tab/>
        <w:tab/>
        <w:tab/>
        <w:tab/>
        <w:t>расшифровка подписи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Обучающийся</w:t>
      </w:r>
      <w:r>
        <w:rPr>
          <w:rFonts w:cs="Times New Roman" w:ascii="Times New Roman" w:hAnsi="Times New Roman"/>
          <w:b/>
        </w:rPr>
        <w:t xml:space="preserve"> (заполняется при достижении 14-летнего возраста):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_____________________________/_____________________/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подпись</w:t>
        <w:tab/>
        <w:tab/>
        <w:tab/>
        <w:tab/>
      </w:r>
    </w:p>
    <w:p>
      <w:pPr>
        <w:pStyle w:val="NoSpacing"/>
        <w:ind w:firstLine="708"/>
        <w:jc w:val="both"/>
        <w:rPr/>
      </w:pPr>
      <w:r>
        <w:rPr>
          <w:rFonts w:cs="Times New Roman" w:ascii="Times New Roman" w:hAnsi="Times New Roman"/>
          <w:sz w:val="16"/>
          <w:szCs w:val="16"/>
        </w:rPr>
        <w:t>расшифровка подписи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920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192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92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92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920" w:leader="none"/>
        </w:tabs>
        <w:spacing w:before="0" w:after="200"/>
        <w:rPr/>
      </w:pPr>
      <w:r>
        <w:rPr/>
      </w:r>
      <w:bookmarkStart w:id="9" w:name="_GoBack"/>
      <w:bookmarkStart w:id="10" w:name="_GoBack"/>
      <w:bookmarkEnd w:id="10"/>
    </w:p>
    <w:sectPr>
      <w:type w:val="nextPage"/>
      <w:pgSz w:w="11906" w:h="16838"/>
      <w:pgMar w:left="1134" w:right="424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6cd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56cd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56cd1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22ab5"/>
    <w:rPr>
      <w:rFonts w:ascii="Calibri" w:hAnsi="Calibri"/>
      <w:sz w:val="18"/>
      <w:szCs w:val="18"/>
    </w:rPr>
  </w:style>
  <w:style w:type="character" w:styleId="Style15" w:customStyle="1">
    <w:name w:val="Название Знак"/>
    <w:basedOn w:val="DefaultParagraphFont"/>
    <w:qFormat/>
    <w:rsid w:val="009420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semiHidden/>
    <w:qFormat/>
    <w:rsid w:val="0094207c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Unifont"/>
      <w:sz w:val="28"/>
      <w:szCs w:val="28"/>
    </w:rPr>
  </w:style>
  <w:style w:type="paragraph" w:styleId="BodyText">
    <w:name w:val="Body Text"/>
    <w:basedOn w:val="Normal"/>
    <w:link w:val="Style16"/>
    <w:semiHidden/>
    <w:unhideWhenUsed/>
    <w:rsid w:val="0094207c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Unifont"/>
    </w:rPr>
  </w:style>
  <w:style w:type="paragraph" w:styleId="NoSpacing">
    <w:name w:val="No Spacing"/>
    <w:uiPriority w:val="1"/>
    <w:qFormat/>
    <w:rsid w:val="00d56cd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d56cd1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d56cd1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22ab5"/>
    <w:pPr>
      <w:spacing w:lineRule="auto" w:line="240" w:before="0" w:after="0"/>
    </w:pPr>
    <w:rPr>
      <w:rFonts w:ascii="Calibri" w:hAnsi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03e8"/>
    <w:pPr>
      <w:spacing w:before="0" w:after="200"/>
      <w:ind w:left="720"/>
      <w:contextualSpacing/>
    </w:pPr>
    <w:rPr/>
  </w:style>
  <w:style w:type="paragraph" w:styleId="Title">
    <w:name w:val="Title"/>
    <w:basedOn w:val="Normal"/>
    <w:link w:val="Style15"/>
    <w:qFormat/>
    <w:rsid w:val="0094207c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d56c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osh25@list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278D2-0313-4902-926C-B3F22378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LibreOffice/24.8.5.2$Linux_X86_64 LibreOffice_project/480$Build-2</Application>
  <AppVersion>15.0000</AppVersion>
  <Pages>4</Pages>
  <Words>1340</Words>
  <Characters>10881</Characters>
  <CharactersWithSpaces>12224</CharactersWithSpaces>
  <Paragraphs>150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2025-06-01T20:11:00Z</dcterms:created>
  <dc:creator>Selina_OA</dc:creator>
  <dc:description/>
  <dc:language>ru-RU</dc:language>
  <cp:lastModifiedBy/>
  <cp:lastPrinted>2021-09-29T06:16:00Z</cp:lastPrinted>
  <dcterms:modified xsi:type="dcterms:W3CDTF">2026-03-03T16:59:08Z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